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57" w:rsidRPr="00242622" w:rsidRDefault="00D96A57" w:rsidP="00242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46">
        <w:rPr>
          <w:rFonts w:ascii="Times New Roman" w:hAnsi="Times New Roman" w:cs="Times New Roman"/>
          <w:b/>
          <w:sz w:val="28"/>
          <w:szCs w:val="28"/>
        </w:rPr>
        <w:t>Protective Factors</w:t>
      </w:r>
    </w:p>
    <w:p w:rsidR="00D96A57" w:rsidRPr="00461346" w:rsidRDefault="000E756E" w:rsidP="00D96A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Protective Factors </w:t>
      </w:r>
      <w:r w:rsidR="00D96A57" w:rsidRPr="00461346">
        <w:rPr>
          <w:rFonts w:ascii="Times New Roman" w:hAnsi="Times New Roman" w:cs="Times New Roman"/>
          <w:b/>
        </w:rPr>
        <w:t>can help to balance out the risk and safety issues found in families, and should be considered BEFORE a child is removed from the home.  Some examples of these include:</w:t>
      </w:r>
    </w:p>
    <w:p w:rsidR="000E756E" w:rsidRPr="000E756E" w:rsidRDefault="000E756E" w:rsidP="000E756E">
      <w:pPr>
        <w:spacing w:after="0"/>
        <w:rPr>
          <w:rFonts w:ascii="Times New Roman" w:hAnsi="Times New Roman" w:cs="Times New Roman"/>
          <w:u w:val="single"/>
        </w:rPr>
      </w:pPr>
      <w:r w:rsidRPr="000E756E">
        <w:rPr>
          <w:rFonts w:ascii="Times New Roman" w:hAnsi="Times New Roman" w:cs="Times New Roman"/>
        </w:rPr>
        <w:t xml:space="preserve">      </w:t>
      </w:r>
      <w:r w:rsidRPr="000E756E">
        <w:rPr>
          <w:rFonts w:ascii="Times New Roman" w:hAnsi="Times New Roman" w:cs="Times New Roman"/>
          <w:u w:val="single"/>
        </w:rPr>
        <w:t>Cognitive</w:t>
      </w:r>
      <w:r>
        <w:rPr>
          <w:rFonts w:ascii="Times New Roman" w:hAnsi="Times New Roman" w:cs="Times New Roman"/>
          <w:u w:val="single"/>
        </w:rPr>
        <w:t xml:space="preserve">, Emotional, Behavioral </w:t>
      </w:r>
    </w:p>
    <w:p w:rsidR="000E756E" w:rsidRDefault="000E756E" w:rsidP="000E75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of dangerous situations</w:t>
      </w:r>
    </w:p>
    <w:p w:rsidR="000E756E" w:rsidRDefault="000E756E" w:rsidP="000E7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understand the child’s needs</w:t>
      </w:r>
    </w:p>
    <w:p w:rsidR="000E756E" w:rsidRPr="000E756E" w:rsidRDefault="000E756E" w:rsidP="000E7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1346">
        <w:rPr>
          <w:rFonts w:ascii="Times New Roman" w:hAnsi="Times New Roman" w:cs="Times New Roman"/>
        </w:rPr>
        <w:t>Parent(s) are in fact (or are most of the time) meeting the needs of their child(</w:t>
      </w:r>
      <w:proofErr w:type="spellStart"/>
      <w:r w:rsidRPr="00461346">
        <w:rPr>
          <w:rFonts w:ascii="Times New Roman" w:hAnsi="Times New Roman" w:cs="Times New Roman"/>
        </w:rPr>
        <w:t>ren</w:t>
      </w:r>
      <w:proofErr w:type="spellEnd"/>
      <w:r w:rsidRPr="00461346">
        <w:rPr>
          <w:rFonts w:ascii="Times New Roman" w:hAnsi="Times New Roman" w:cs="Times New Roman"/>
        </w:rPr>
        <w:t>) such as securing medical care, getting them to school, having them on a routine, providing supervision, providing meals and appropriate clothing etc.</w:t>
      </w:r>
    </w:p>
    <w:p w:rsidR="000E756E" w:rsidRDefault="000E756E" w:rsidP="000E7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1346">
        <w:rPr>
          <w:rFonts w:ascii="Times New Roman" w:hAnsi="Times New Roman" w:cs="Times New Roman"/>
        </w:rPr>
        <w:t>Collaterals report that parents typically parent well and can give examples (again history of being protective).</w:t>
      </w:r>
    </w:p>
    <w:p w:rsidR="00D96A57" w:rsidRPr="000E756E" w:rsidRDefault="00D96A57" w:rsidP="000E7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56E">
        <w:rPr>
          <w:rFonts w:ascii="Times New Roman" w:hAnsi="Times New Roman" w:cs="Times New Roman"/>
        </w:rPr>
        <w:t>Limited CPS history particularly substantiations (history of being protective)</w:t>
      </w:r>
    </w:p>
    <w:p w:rsidR="00D96A57" w:rsidRDefault="00D96A57" w:rsidP="00D96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1346">
        <w:rPr>
          <w:rFonts w:ascii="Times New Roman" w:hAnsi="Times New Roman" w:cs="Times New Roman"/>
        </w:rPr>
        <w:t>The abuse/neglect incident was not severe considering the age the child or the effects to the child were minimal.</w:t>
      </w:r>
    </w:p>
    <w:p w:rsidR="000E756E" w:rsidRDefault="000E756E" w:rsidP="000E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756E">
        <w:rPr>
          <w:rFonts w:ascii="Times New Roman" w:hAnsi="Times New Roman" w:cs="Times New Roman"/>
        </w:rPr>
        <w:t>Able to recognize threats to their child.</w:t>
      </w:r>
    </w:p>
    <w:p w:rsidR="000E756E" w:rsidRDefault="000E756E" w:rsidP="000E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1346">
        <w:rPr>
          <w:rFonts w:ascii="Times New Roman" w:hAnsi="Times New Roman" w:cs="Times New Roman"/>
        </w:rPr>
        <w:t>Parent has no mental health, domestic violence or substance abuse issues</w:t>
      </w:r>
    </w:p>
    <w:p w:rsidR="000E756E" w:rsidRPr="000E756E" w:rsidRDefault="000E756E" w:rsidP="000E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756E">
        <w:rPr>
          <w:rFonts w:ascii="Times New Roman" w:hAnsi="Times New Roman" w:cs="Times New Roman"/>
        </w:rPr>
        <w:t xml:space="preserve">Parent is remorseful and is able to articulate the negative effects of the incident on the children and/or has realistic expectations for the children based on their age and functioning level.  </w:t>
      </w:r>
    </w:p>
    <w:p w:rsidR="000E756E" w:rsidRPr="00461346" w:rsidRDefault="000E756E" w:rsidP="000E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756E">
        <w:rPr>
          <w:rFonts w:ascii="Times New Roman" w:hAnsi="Times New Roman" w:cs="Times New Roman"/>
        </w:rPr>
        <w:t>Parenting is able to handle stress well or has a plan to manage it (heavy continuous child caring responsibilities, handle their own health problems, marital issues, etc.)</w:t>
      </w:r>
    </w:p>
    <w:p w:rsidR="000E756E" w:rsidRDefault="000E756E" w:rsidP="000E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1346">
        <w:rPr>
          <w:rFonts w:ascii="Times New Roman" w:hAnsi="Times New Roman" w:cs="Times New Roman"/>
        </w:rPr>
        <w:t>Parent’s criminal history shows no charges involving substance abuse or violence.</w:t>
      </w:r>
    </w:p>
    <w:p w:rsidR="000E756E" w:rsidRDefault="000E756E" w:rsidP="000E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1346">
        <w:rPr>
          <w:rFonts w:ascii="Times New Roman" w:hAnsi="Times New Roman" w:cs="Times New Roman"/>
        </w:rPr>
        <w:t>Perpetrator access is removed or limited.</w:t>
      </w:r>
    </w:p>
    <w:p w:rsidR="000E756E" w:rsidRDefault="000E756E" w:rsidP="000E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756E">
        <w:rPr>
          <w:rFonts w:ascii="Times New Roman" w:hAnsi="Times New Roman" w:cs="Times New Roman"/>
        </w:rPr>
        <w:t>A non-offending parent in the home who is protectiv</w:t>
      </w:r>
      <w:r>
        <w:rPr>
          <w:rFonts w:ascii="Times New Roman" w:hAnsi="Times New Roman" w:cs="Times New Roman"/>
        </w:rPr>
        <w:t>e</w:t>
      </w:r>
    </w:p>
    <w:p w:rsidR="000E756E" w:rsidRDefault="000E756E" w:rsidP="000E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1346">
        <w:rPr>
          <w:rFonts w:ascii="Times New Roman" w:hAnsi="Times New Roman" w:cs="Times New Roman"/>
        </w:rPr>
        <w:t>Parent has insight into their behaviors and has taken action steps or has a plan to rectify the abuse/neglect situation.</w:t>
      </w:r>
    </w:p>
    <w:p w:rsidR="00242622" w:rsidRPr="00461346" w:rsidRDefault="00242622" w:rsidP="000E7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are motivated to change and see the risk factors present</w:t>
      </w:r>
    </w:p>
    <w:p w:rsidR="000E756E" w:rsidRPr="000E756E" w:rsidRDefault="000E756E" w:rsidP="000E756E">
      <w:pPr>
        <w:pStyle w:val="ListParagraph"/>
        <w:rPr>
          <w:rFonts w:ascii="Times New Roman" w:hAnsi="Times New Roman" w:cs="Times New Roman"/>
        </w:rPr>
      </w:pPr>
    </w:p>
    <w:p w:rsidR="000E756E" w:rsidRPr="000E756E" w:rsidRDefault="00242622" w:rsidP="000E756E">
      <w:pPr>
        <w:spacing w:after="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Resource</w:t>
      </w:r>
      <w:r w:rsidR="000E756E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  <w:u w:val="single"/>
        </w:rPr>
        <w:t xml:space="preserve"> and Social Connections</w:t>
      </w:r>
    </w:p>
    <w:p w:rsidR="00D96A57" w:rsidRPr="00461346" w:rsidRDefault="00D96A57" w:rsidP="00D96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1346">
        <w:rPr>
          <w:rFonts w:ascii="Times New Roman" w:hAnsi="Times New Roman" w:cs="Times New Roman"/>
        </w:rPr>
        <w:t>Parent has a job and</w:t>
      </w:r>
      <w:r w:rsidR="00242622">
        <w:rPr>
          <w:rFonts w:ascii="Times New Roman" w:hAnsi="Times New Roman" w:cs="Times New Roman"/>
        </w:rPr>
        <w:t xml:space="preserve"> is</w:t>
      </w:r>
      <w:r w:rsidRPr="00461346">
        <w:rPr>
          <w:rFonts w:ascii="Times New Roman" w:hAnsi="Times New Roman" w:cs="Times New Roman"/>
        </w:rPr>
        <w:t xml:space="preserve"> providing financially for the family</w:t>
      </w:r>
    </w:p>
    <w:p w:rsidR="00242622" w:rsidRDefault="00D96A57" w:rsidP="00D96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1346">
        <w:rPr>
          <w:rFonts w:ascii="Times New Roman" w:hAnsi="Times New Roman" w:cs="Times New Roman"/>
        </w:rPr>
        <w:t>F</w:t>
      </w:r>
      <w:r w:rsidR="00242622">
        <w:rPr>
          <w:rFonts w:ascii="Times New Roman" w:hAnsi="Times New Roman" w:cs="Times New Roman"/>
        </w:rPr>
        <w:t>amily has a good support system</w:t>
      </w:r>
      <w:r w:rsidRPr="00461346">
        <w:rPr>
          <w:rFonts w:ascii="Times New Roman" w:hAnsi="Times New Roman" w:cs="Times New Roman"/>
        </w:rPr>
        <w:t xml:space="preserve"> </w:t>
      </w:r>
    </w:p>
    <w:p w:rsidR="00D96A57" w:rsidRDefault="00242622" w:rsidP="00D96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96A57" w:rsidRPr="00461346">
        <w:rPr>
          <w:rFonts w:ascii="Times New Roman" w:hAnsi="Times New Roman" w:cs="Times New Roman"/>
        </w:rPr>
        <w:t xml:space="preserve">sks for help when needed and actually utilizes these support persons when </w:t>
      </w:r>
      <w:r>
        <w:rPr>
          <w:rFonts w:ascii="Times New Roman" w:hAnsi="Times New Roman" w:cs="Times New Roman"/>
        </w:rPr>
        <w:t>they are in crisis or need help</w:t>
      </w:r>
    </w:p>
    <w:p w:rsidR="000E756E" w:rsidRDefault="000E756E" w:rsidP="00D96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receives support for community programs</w:t>
      </w:r>
    </w:p>
    <w:p w:rsidR="00242622" w:rsidRDefault="00242622" w:rsidP="00D96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has safe and stable housing</w:t>
      </w:r>
    </w:p>
    <w:p w:rsidR="00242622" w:rsidRDefault="00242622" w:rsidP="00D96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has access to medical care</w:t>
      </w:r>
    </w:p>
    <w:p w:rsidR="00D96A57" w:rsidRPr="00242622" w:rsidRDefault="00242622" w:rsidP="00D96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has adequate food</w:t>
      </w:r>
      <w:r w:rsidR="00D96A57" w:rsidRPr="00242622">
        <w:rPr>
          <w:rFonts w:ascii="Times New Roman" w:hAnsi="Times New Roman" w:cs="Times New Roman"/>
          <w:b/>
        </w:rPr>
        <w:t xml:space="preserve">                              </w:t>
      </w:r>
    </w:p>
    <w:p w:rsidR="00D96A57" w:rsidRDefault="00D96A57" w:rsidP="00D96A57">
      <w:pPr>
        <w:rPr>
          <w:rFonts w:ascii="Times New Roman" w:hAnsi="Times New Roman" w:cs="Times New Roman"/>
          <w:b/>
        </w:rPr>
      </w:pPr>
    </w:p>
    <w:p w:rsidR="005B7369" w:rsidRDefault="005B7369"/>
    <w:sectPr w:rsidR="005B7369" w:rsidSect="005B73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99" w:rsidRDefault="00AB0A99" w:rsidP="00242622">
      <w:pPr>
        <w:spacing w:after="0" w:line="240" w:lineRule="auto"/>
      </w:pPr>
      <w:r>
        <w:separator/>
      </w:r>
    </w:p>
  </w:endnote>
  <w:endnote w:type="continuationSeparator" w:id="0">
    <w:p w:rsidR="00AB0A99" w:rsidRDefault="00AB0A99" w:rsidP="0024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22" w:rsidRDefault="00242622">
    <w:pPr>
      <w:pStyle w:val="Footer"/>
    </w:pPr>
    <w:r>
      <w:t xml:space="preserve">Adapted from Assessing Protective Capacity; Child Welfare Institute.  </w:t>
    </w:r>
  </w:p>
  <w:p w:rsidR="00242622" w:rsidRDefault="002426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99" w:rsidRDefault="00AB0A99" w:rsidP="00242622">
      <w:pPr>
        <w:spacing w:after="0" w:line="240" w:lineRule="auto"/>
      </w:pPr>
      <w:r>
        <w:separator/>
      </w:r>
    </w:p>
  </w:footnote>
  <w:footnote w:type="continuationSeparator" w:id="0">
    <w:p w:rsidR="00AB0A99" w:rsidRDefault="00AB0A99" w:rsidP="0024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C6EF6"/>
    <w:multiLevelType w:val="hybridMultilevel"/>
    <w:tmpl w:val="8908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449E4"/>
    <w:multiLevelType w:val="hybridMultilevel"/>
    <w:tmpl w:val="CA12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A57"/>
    <w:rsid w:val="000E756E"/>
    <w:rsid w:val="0017474F"/>
    <w:rsid w:val="00242622"/>
    <w:rsid w:val="005B7369"/>
    <w:rsid w:val="00AB0A99"/>
    <w:rsid w:val="00D431E0"/>
    <w:rsid w:val="00D96A57"/>
    <w:rsid w:val="00ED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622"/>
  </w:style>
  <w:style w:type="paragraph" w:styleId="Footer">
    <w:name w:val="footer"/>
    <w:basedOn w:val="Normal"/>
    <w:link w:val="FooterChar"/>
    <w:uiPriority w:val="99"/>
    <w:unhideWhenUsed/>
    <w:rsid w:val="0024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22"/>
  </w:style>
  <w:style w:type="paragraph" w:styleId="BalloonText">
    <w:name w:val="Balloon Text"/>
    <w:basedOn w:val="Normal"/>
    <w:link w:val="BalloonTextChar"/>
    <w:uiPriority w:val="99"/>
    <w:semiHidden/>
    <w:unhideWhenUsed/>
    <w:rsid w:val="0024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9A34BD-14B0-4951-94D6-383442112B95}"/>
</file>

<file path=customXml/itemProps2.xml><?xml version="1.0" encoding="utf-8"?>
<ds:datastoreItem xmlns:ds="http://schemas.openxmlformats.org/officeDocument/2006/customXml" ds:itemID="{AFD420C7-3834-4154-B9D1-7C7B44720FA9}"/>
</file>

<file path=customXml/itemProps3.xml><?xml version="1.0" encoding="utf-8"?>
<ds:datastoreItem xmlns:ds="http://schemas.openxmlformats.org/officeDocument/2006/customXml" ds:itemID="{526156FC-873E-458E-BD8C-3CE174CB3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Protective Factors</dc:title>
  <dc:creator>Lisa.Durbin</dc:creator>
  <cp:lastModifiedBy>tina.webb</cp:lastModifiedBy>
  <cp:revision>2</cp:revision>
  <dcterms:created xsi:type="dcterms:W3CDTF">2011-11-01T16:56:00Z</dcterms:created>
  <dcterms:modified xsi:type="dcterms:W3CDTF">2011-11-01T16:56:00Z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2011</vt:lpwstr>
  </property>
</Properties>
</file>